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BF1" w:rsidRPr="00805B8A" w:rsidRDefault="00A67BF1" w:rsidP="00805B8A">
      <w:pPr>
        <w:spacing w:after="0"/>
        <w:rPr>
          <w:rFonts w:ascii="Arial" w:hAnsi="Arial" w:cs="Arial"/>
        </w:rPr>
      </w:pPr>
    </w:p>
    <w:p w:rsidR="00805B8A" w:rsidRPr="00805B8A" w:rsidRDefault="00805B8A" w:rsidP="00805B8A">
      <w:pPr>
        <w:spacing w:after="0"/>
        <w:rPr>
          <w:rFonts w:ascii="Arial" w:hAnsi="Arial" w:cs="Arial"/>
          <w:sz w:val="30"/>
          <w:szCs w:val="30"/>
        </w:rPr>
      </w:pPr>
      <w:r w:rsidRPr="00805B8A">
        <w:rPr>
          <w:rFonts w:ascii="Arial" w:hAnsi="Arial" w:cs="Arial"/>
          <w:sz w:val="30"/>
          <w:szCs w:val="30"/>
        </w:rPr>
        <w:t>HyLand – Wasserstoffregionen in Deutschland</w:t>
      </w:r>
    </w:p>
    <w:p w:rsidR="00805B8A" w:rsidRPr="00805B8A" w:rsidRDefault="00805B8A" w:rsidP="00805B8A">
      <w:pPr>
        <w:spacing w:after="0"/>
        <w:rPr>
          <w:rFonts w:ascii="Arial" w:hAnsi="Arial" w:cs="Arial"/>
        </w:rPr>
      </w:pPr>
    </w:p>
    <w:p w:rsidR="00805B8A" w:rsidRPr="00805B8A" w:rsidRDefault="00805B8A" w:rsidP="00805B8A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Steckbrief</w:t>
      </w:r>
    </w:p>
    <w:p w:rsidR="00805B8A" w:rsidRPr="00805B8A" w:rsidRDefault="00805B8A" w:rsidP="00805B8A">
      <w:pPr>
        <w:spacing w:after="0"/>
        <w:rPr>
          <w:rFonts w:ascii="Arial" w:hAnsi="Arial" w:cs="Arial"/>
        </w:rPr>
      </w:pPr>
    </w:p>
    <w:p w:rsidR="00176B1B" w:rsidRDefault="00176B1B" w:rsidP="00176B1B">
      <w:pPr>
        <w:spacing w:after="0"/>
        <w:rPr>
          <w:rFonts w:ascii="Arial" w:hAnsi="Arial" w:cs="Arial"/>
        </w:rPr>
      </w:pPr>
      <w:r w:rsidRPr="00805B8A">
        <w:rPr>
          <w:rFonts w:ascii="Arial" w:hAnsi="Arial" w:cs="Arial"/>
        </w:rPr>
        <w:t>Kommune</w:t>
      </w:r>
      <w:r>
        <w:rPr>
          <w:rFonts w:ascii="Arial" w:hAnsi="Arial" w:cs="Arial"/>
        </w:rPr>
        <w:t>/</w:t>
      </w:r>
      <w:r w:rsidRPr="00805B8A">
        <w:rPr>
          <w:rFonts w:ascii="Arial" w:hAnsi="Arial" w:cs="Arial"/>
        </w:rPr>
        <w:t>Region</w:t>
      </w:r>
      <w:r>
        <w:rPr>
          <w:rFonts w:ascii="Arial" w:hAnsi="Arial" w:cs="Arial"/>
        </w:rPr>
        <w:t>:</w:t>
      </w:r>
    </w:p>
    <w:p w:rsidR="00805B8A" w:rsidRDefault="00805B8A" w:rsidP="00805B8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Organisation</w:t>
      </w:r>
      <w:r w:rsidRPr="00805B8A">
        <w:rPr>
          <w:rFonts w:ascii="Arial" w:hAnsi="Arial" w:cs="Arial"/>
        </w:rPr>
        <w:t>:</w:t>
      </w:r>
      <w:bookmarkStart w:id="0" w:name="_GoBack"/>
      <w:bookmarkEnd w:id="0"/>
    </w:p>
    <w:p w:rsidR="00805B8A" w:rsidRDefault="00D05CDA" w:rsidP="00805B8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Ansprechpartner</w:t>
      </w:r>
      <w:r w:rsidR="00805B8A">
        <w:rPr>
          <w:rFonts w:ascii="Arial" w:hAnsi="Arial" w:cs="Arial"/>
        </w:rPr>
        <w:t>:</w:t>
      </w:r>
    </w:p>
    <w:p w:rsidR="00805B8A" w:rsidRDefault="00805B8A" w:rsidP="00805B8A">
      <w:pPr>
        <w:spacing w:after="0"/>
        <w:rPr>
          <w:rFonts w:ascii="Arial" w:hAnsi="Arial" w:cs="Arial"/>
        </w:rPr>
      </w:pPr>
      <w:r w:rsidRPr="00805B8A">
        <w:rPr>
          <w:rFonts w:ascii="Arial" w:hAnsi="Arial" w:cs="Arial"/>
        </w:rPr>
        <w:t>Tel.</w:t>
      </w:r>
      <w:r>
        <w:rPr>
          <w:rFonts w:ascii="Arial" w:hAnsi="Arial" w:cs="Arial"/>
        </w:rPr>
        <w:t>:</w:t>
      </w:r>
    </w:p>
    <w:p w:rsidR="00805B8A" w:rsidRPr="00805B8A" w:rsidRDefault="00805B8A" w:rsidP="00805B8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E-Mail:</w:t>
      </w:r>
    </w:p>
    <w:p w:rsidR="00805B8A" w:rsidRDefault="00805B8A" w:rsidP="00805B8A">
      <w:pPr>
        <w:spacing w:after="0"/>
        <w:rPr>
          <w:rFonts w:ascii="Arial" w:hAnsi="Arial" w:cs="Arial"/>
        </w:rPr>
      </w:pPr>
    </w:p>
    <w:p w:rsidR="00D05CDA" w:rsidRPr="00805B8A" w:rsidRDefault="00D05CDA" w:rsidP="00805B8A">
      <w:pPr>
        <w:spacing w:after="0"/>
        <w:rPr>
          <w:rFonts w:ascii="Arial" w:hAnsi="Arial" w:cs="Arial"/>
        </w:rPr>
      </w:pPr>
    </w:p>
    <w:p w:rsidR="00805B8A" w:rsidRDefault="006918DE" w:rsidP="00176B1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Gewünschte Stufe</w:t>
      </w:r>
      <w:r w:rsidR="00D05CDA">
        <w:rPr>
          <w:rFonts w:ascii="Arial" w:hAnsi="Arial" w:cs="Arial"/>
        </w:rPr>
        <w:t>:</w:t>
      </w:r>
    </w:p>
    <w:p w:rsidR="006918DE" w:rsidRDefault="006918DE" w:rsidP="00176B1B">
      <w:pPr>
        <w:spacing w:after="0"/>
        <w:rPr>
          <w:rFonts w:ascii="Arial" w:hAnsi="Arial" w:cs="Arial"/>
        </w:rPr>
      </w:pPr>
    </w:p>
    <w:tbl>
      <w:tblPr>
        <w:tblStyle w:val="Tabellenraster"/>
        <w:tblW w:w="9019" w:type="dxa"/>
        <w:tblInd w:w="120" w:type="dxa"/>
        <w:tblLook w:val="04A0" w:firstRow="1" w:lastRow="0" w:firstColumn="1" w:lastColumn="0" w:noHBand="0" w:noVBand="1"/>
      </w:tblPr>
      <w:tblGrid>
        <w:gridCol w:w="301"/>
        <w:gridCol w:w="1842"/>
        <w:gridCol w:w="284"/>
        <w:gridCol w:w="1559"/>
        <w:gridCol w:w="284"/>
        <w:gridCol w:w="4749"/>
      </w:tblGrid>
      <w:tr w:rsidR="00176B1B" w:rsidTr="00176B1B">
        <w:tc>
          <w:tcPr>
            <w:tcW w:w="301" w:type="dxa"/>
          </w:tcPr>
          <w:p w:rsidR="00176B1B" w:rsidRDefault="00176B1B" w:rsidP="00176B1B">
            <w:pPr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176B1B" w:rsidRDefault="00176B1B" w:rsidP="00176B1B">
            <w:pPr>
              <w:rPr>
                <w:rFonts w:ascii="Arial" w:hAnsi="Arial" w:cs="Arial"/>
              </w:rPr>
            </w:pPr>
            <w:r w:rsidRPr="00176B1B">
              <w:rPr>
                <w:rFonts w:ascii="Arial" w:hAnsi="Arial" w:cs="Arial"/>
              </w:rPr>
              <w:t>HyStarter</w:t>
            </w:r>
          </w:p>
        </w:tc>
        <w:tc>
          <w:tcPr>
            <w:tcW w:w="284" w:type="dxa"/>
          </w:tcPr>
          <w:p w:rsidR="00176B1B" w:rsidRDefault="00176B1B" w:rsidP="00176B1B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176B1B" w:rsidRDefault="00176B1B" w:rsidP="00176B1B">
            <w:pPr>
              <w:rPr>
                <w:rFonts w:ascii="Arial" w:hAnsi="Arial" w:cs="Arial"/>
              </w:rPr>
            </w:pPr>
            <w:r w:rsidRPr="00176B1B">
              <w:rPr>
                <w:rFonts w:ascii="Arial" w:hAnsi="Arial" w:cs="Arial"/>
              </w:rPr>
              <w:t>Hy</w:t>
            </w:r>
            <w:r w:rsidR="000C6661">
              <w:rPr>
                <w:rFonts w:ascii="Arial" w:hAnsi="Arial" w:cs="Arial"/>
              </w:rPr>
              <w:t>Expert</w:t>
            </w:r>
          </w:p>
        </w:tc>
        <w:tc>
          <w:tcPr>
            <w:tcW w:w="284" w:type="dxa"/>
          </w:tcPr>
          <w:p w:rsidR="00176B1B" w:rsidRDefault="00176B1B" w:rsidP="00176B1B">
            <w:pPr>
              <w:rPr>
                <w:rFonts w:ascii="Arial" w:hAnsi="Arial" w:cs="Arial"/>
              </w:rPr>
            </w:pPr>
          </w:p>
        </w:tc>
        <w:tc>
          <w:tcPr>
            <w:tcW w:w="4749" w:type="dxa"/>
            <w:tcBorders>
              <w:top w:val="nil"/>
              <w:bottom w:val="nil"/>
              <w:right w:val="nil"/>
            </w:tcBorders>
          </w:tcPr>
          <w:p w:rsidR="00176B1B" w:rsidRDefault="00176B1B" w:rsidP="00176B1B">
            <w:pPr>
              <w:rPr>
                <w:rFonts w:ascii="Arial" w:hAnsi="Arial" w:cs="Arial"/>
              </w:rPr>
            </w:pPr>
            <w:r w:rsidRPr="00176B1B">
              <w:rPr>
                <w:rFonts w:ascii="Arial" w:hAnsi="Arial" w:cs="Arial"/>
              </w:rPr>
              <w:t>Hy</w:t>
            </w:r>
            <w:r w:rsidR="000C6661">
              <w:rPr>
                <w:rFonts w:ascii="Arial" w:hAnsi="Arial" w:cs="Arial"/>
              </w:rPr>
              <w:t>Performer</w:t>
            </w:r>
          </w:p>
        </w:tc>
      </w:tr>
    </w:tbl>
    <w:p w:rsidR="00176B1B" w:rsidRDefault="00176B1B" w:rsidP="00176B1B">
      <w:pPr>
        <w:spacing w:after="0"/>
        <w:rPr>
          <w:rFonts w:ascii="Arial" w:hAnsi="Arial" w:cs="Arial"/>
        </w:rPr>
      </w:pPr>
    </w:p>
    <w:p w:rsidR="00176B1B" w:rsidRDefault="00176B1B" w:rsidP="00176B1B">
      <w:pPr>
        <w:spacing w:after="0"/>
        <w:rPr>
          <w:rFonts w:ascii="Arial" w:hAnsi="Arial" w:cs="Arial"/>
        </w:rPr>
      </w:pPr>
    </w:p>
    <w:p w:rsidR="00176B1B" w:rsidRDefault="00D05CDA" w:rsidP="00176B1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Weitere</w:t>
      </w:r>
      <w:r w:rsidR="00176B1B" w:rsidRPr="00176B1B">
        <w:rPr>
          <w:rFonts w:ascii="Arial" w:hAnsi="Arial" w:cs="Arial"/>
        </w:rPr>
        <w:t xml:space="preserve"> Partner</w:t>
      </w:r>
      <w:r>
        <w:rPr>
          <w:rFonts w:ascii="Arial" w:hAnsi="Arial" w:cs="Arial"/>
        </w:rPr>
        <w:t>:</w:t>
      </w:r>
    </w:p>
    <w:p w:rsidR="000C6661" w:rsidRDefault="000C6661" w:rsidP="00176B1B">
      <w:pPr>
        <w:spacing w:after="0"/>
        <w:rPr>
          <w:rFonts w:ascii="Arial" w:hAnsi="Arial" w:cs="Arial"/>
        </w:rPr>
      </w:pPr>
    </w:p>
    <w:p w:rsidR="000C6661" w:rsidRDefault="000C6661" w:rsidP="00176B1B">
      <w:pPr>
        <w:spacing w:after="0"/>
        <w:rPr>
          <w:rFonts w:ascii="Arial" w:hAnsi="Arial" w:cs="Arial"/>
        </w:rPr>
      </w:pPr>
    </w:p>
    <w:p w:rsidR="000C6661" w:rsidRDefault="000C6661" w:rsidP="00176B1B">
      <w:pPr>
        <w:spacing w:after="0"/>
        <w:rPr>
          <w:rFonts w:ascii="Arial" w:hAnsi="Arial" w:cs="Arial"/>
        </w:rPr>
      </w:pPr>
    </w:p>
    <w:p w:rsidR="000C6661" w:rsidRDefault="000C6661" w:rsidP="00176B1B">
      <w:pPr>
        <w:spacing w:after="0"/>
        <w:rPr>
          <w:rFonts w:ascii="Arial" w:hAnsi="Arial" w:cs="Arial"/>
        </w:rPr>
      </w:pPr>
    </w:p>
    <w:p w:rsidR="000C6661" w:rsidRPr="00176B1B" w:rsidRDefault="000C6661" w:rsidP="00176B1B">
      <w:pPr>
        <w:spacing w:after="0"/>
        <w:rPr>
          <w:rFonts w:ascii="Arial" w:hAnsi="Arial" w:cs="Arial"/>
        </w:rPr>
      </w:pPr>
    </w:p>
    <w:p w:rsidR="00805B8A" w:rsidRPr="00176B1B" w:rsidRDefault="00176B1B" w:rsidP="00176B1B">
      <w:pPr>
        <w:spacing w:after="0"/>
        <w:rPr>
          <w:rFonts w:ascii="Arial" w:hAnsi="Arial" w:cs="Arial"/>
        </w:rPr>
      </w:pPr>
      <w:r w:rsidRPr="00176B1B">
        <w:rPr>
          <w:rFonts w:ascii="Arial" w:hAnsi="Arial" w:cs="Arial"/>
        </w:rPr>
        <w:t>Kurzbeschreibung (Beginnen Sie bitte keine zweite Seite!)</w:t>
      </w:r>
      <w:r w:rsidR="00D05CDA">
        <w:rPr>
          <w:rFonts w:ascii="Arial" w:hAnsi="Arial" w:cs="Arial"/>
        </w:rPr>
        <w:t>:</w:t>
      </w:r>
    </w:p>
    <w:sectPr w:rsidR="00805B8A" w:rsidRPr="00176B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0C7" w:rsidRDefault="00D570C7" w:rsidP="00805B8A">
      <w:pPr>
        <w:spacing w:after="0" w:line="240" w:lineRule="auto"/>
      </w:pPr>
      <w:r>
        <w:separator/>
      </w:r>
    </w:p>
  </w:endnote>
  <w:endnote w:type="continuationSeparator" w:id="0">
    <w:p w:rsidR="00D570C7" w:rsidRDefault="00D570C7" w:rsidP="00805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CDA" w:rsidRDefault="00D05CD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B8A" w:rsidRDefault="00805B8A">
    <w:pPr>
      <w:pStyle w:val="Fuzeile"/>
    </w:pPr>
    <w:r w:rsidRPr="002339A1"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18D35C47" wp14:editId="7F87E0F0">
          <wp:simplePos x="0" y="0"/>
          <wp:positionH relativeFrom="margin">
            <wp:align>left</wp:align>
          </wp:positionH>
          <wp:positionV relativeFrom="paragraph">
            <wp:posOffset>-100012</wp:posOffset>
          </wp:positionV>
          <wp:extent cx="2141855" cy="565785"/>
          <wp:effectExtent l="0" t="0" r="0" b="5715"/>
          <wp:wrapNone/>
          <wp:docPr id="31" name="Grafik 31" descr="C:\Users\galiläa\AppData\Local\Microsoft\Windows\INetCache\Content.Word\Emblem-Standard-1-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aliläa\AppData\Local\Microsoft\Windows\INetCache\Content.Word\Emblem-Standard-1-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85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CDA" w:rsidRDefault="00D05C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0C7" w:rsidRDefault="00D570C7" w:rsidP="00805B8A">
      <w:pPr>
        <w:spacing w:after="0" w:line="240" w:lineRule="auto"/>
      </w:pPr>
      <w:r>
        <w:separator/>
      </w:r>
    </w:p>
  </w:footnote>
  <w:footnote w:type="continuationSeparator" w:id="0">
    <w:p w:rsidR="00D570C7" w:rsidRDefault="00D570C7" w:rsidP="00805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CDA" w:rsidRDefault="00D05C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B8A" w:rsidRDefault="00D05CDA">
    <w:pPr>
      <w:pStyle w:val="Kopfzeile"/>
    </w:pPr>
    <w:r w:rsidRPr="00805B8A">
      <w:drawing>
        <wp:anchor distT="0" distB="0" distL="114300" distR="114300" simplePos="0" relativeHeight="251660288" behindDoc="0" locked="0" layoutInCell="1" allowOverlap="1" wp14:anchorId="3B4B7E20" wp14:editId="5A327355">
          <wp:simplePos x="0" y="0"/>
          <wp:positionH relativeFrom="margin">
            <wp:posOffset>3681730</wp:posOffset>
          </wp:positionH>
          <wp:positionV relativeFrom="paragraph">
            <wp:posOffset>-170180</wp:posOffset>
          </wp:positionV>
          <wp:extent cx="2080895" cy="581660"/>
          <wp:effectExtent l="0" t="0" r="0" b="889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89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5B8A">
      <w:drawing>
        <wp:anchor distT="0" distB="0" distL="114300" distR="114300" simplePos="0" relativeHeight="251659264" behindDoc="0" locked="0" layoutInCell="1" allowOverlap="1" wp14:anchorId="51BB806D" wp14:editId="213AB356">
          <wp:simplePos x="0" y="0"/>
          <wp:positionH relativeFrom="margin">
            <wp:posOffset>1704975</wp:posOffset>
          </wp:positionH>
          <wp:positionV relativeFrom="paragraph">
            <wp:posOffset>-165529</wp:posOffset>
          </wp:positionV>
          <wp:extent cx="1771650" cy="415925"/>
          <wp:effectExtent l="0" t="0" r="0" b="3175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5CDA" w:rsidRDefault="00D05C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55E57"/>
    <w:multiLevelType w:val="hybridMultilevel"/>
    <w:tmpl w:val="979826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50936"/>
    <w:multiLevelType w:val="hybridMultilevel"/>
    <w:tmpl w:val="FDCE73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56293"/>
    <w:multiLevelType w:val="hybridMultilevel"/>
    <w:tmpl w:val="56C642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8F455F"/>
    <w:multiLevelType w:val="hybridMultilevel"/>
    <w:tmpl w:val="2110B7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0C53F2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B8A"/>
    <w:rsid w:val="000C6661"/>
    <w:rsid w:val="00176B1B"/>
    <w:rsid w:val="006918DE"/>
    <w:rsid w:val="00805B8A"/>
    <w:rsid w:val="00A67BF1"/>
    <w:rsid w:val="00D05CDA"/>
    <w:rsid w:val="00D5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23DEA"/>
  <w15:chartTrackingRefBased/>
  <w15:docId w15:val="{90B093CA-5361-4560-A53B-06D548D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5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B8A"/>
  </w:style>
  <w:style w:type="paragraph" w:styleId="Fuzeile">
    <w:name w:val="footer"/>
    <w:basedOn w:val="Standard"/>
    <w:link w:val="FuzeileZchn"/>
    <w:uiPriority w:val="99"/>
    <w:unhideWhenUsed/>
    <w:rsid w:val="00805B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5B8A"/>
  </w:style>
  <w:style w:type="paragraph" w:styleId="Listenabsatz">
    <w:name w:val="List Paragraph"/>
    <w:basedOn w:val="Standard"/>
    <w:uiPriority w:val="34"/>
    <w:qFormat/>
    <w:rsid w:val="00805B8A"/>
    <w:pPr>
      <w:ind w:left="720"/>
      <w:contextualSpacing/>
    </w:pPr>
  </w:style>
  <w:style w:type="table" w:styleId="Tabellenraster">
    <w:name w:val="Table Grid"/>
    <w:basedOn w:val="NormaleTabelle"/>
    <w:uiPriority w:val="39"/>
    <w:rsid w:val="00176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Wirtschaftsförderung Land Brandenburg GmbH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Henschke, Klaus</dc:creator>
  <cp:keywords/>
  <dc:description/>
  <cp:lastModifiedBy>Henschke, Klaus</cp:lastModifiedBy>
  <cp:revision>2</cp:revision>
  <dcterms:created xsi:type="dcterms:W3CDTF">2021-03-24T06:08:00Z</dcterms:created>
  <dcterms:modified xsi:type="dcterms:W3CDTF">2021-03-24T08:28:00Z</dcterms:modified>
</cp:coreProperties>
</file>